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71AB" w14:textId="77777777" w:rsidR="007B6683" w:rsidRPr="007F4083" w:rsidRDefault="007B6683" w:rsidP="007B6683">
      <w:pPr>
        <w:rPr>
          <w:rFonts w:cstheme="minorHAnsi"/>
          <w:sz w:val="20"/>
          <w:szCs w:val="20"/>
        </w:rPr>
      </w:pPr>
    </w:p>
    <w:p w14:paraId="6B288589" w14:textId="071E55F8" w:rsidR="007B6683" w:rsidRPr="007F4083" w:rsidRDefault="007B6683" w:rsidP="007B6683">
      <w:pPr>
        <w:jc w:val="center"/>
        <w:rPr>
          <w:rFonts w:cstheme="minorHAnsi"/>
          <w:b/>
          <w:sz w:val="20"/>
          <w:szCs w:val="20"/>
        </w:rPr>
      </w:pPr>
      <w:r>
        <w:rPr>
          <w:rFonts w:cstheme="minorHAnsi"/>
          <w:b/>
          <w:sz w:val="20"/>
          <w:szCs w:val="20"/>
        </w:rPr>
        <w:t xml:space="preserve">FOREST SCHOOL - </w:t>
      </w:r>
      <w:r w:rsidRPr="007F4083">
        <w:rPr>
          <w:rFonts w:cstheme="minorHAnsi"/>
          <w:b/>
          <w:sz w:val="20"/>
          <w:szCs w:val="20"/>
        </w:rPr>
        <w:t>Parental Consent Form</w:t>
      </w:r>
    </w:p>
    <w:p w14:paraId="0C97BF80" w14:textId="77777777" w:rsidR="007B6683" w:rsidRPr="007F4083" w:rsidRDefault="007B6683" w:rsidP="007B6683">
      <w:pPr>
        <w:jc w:val="both"/>
        <w:rPr>
          <w:rFonts w:cstheme="minorHAnsi"/>
          <w:b/>
          <w:sz w:val="20"/>
          <w:szCs w:val="20"/>
        </w:rPr>
      </w:pPr>
    </w:p>
    <w:p w14:paraId="349A462D" w14:textId="77777777" w:rsidR="007B6683" w:rsidRPr="007F4083" w:rsidRDefault="007B6683" w:rsidP="007B6683">
      <w:pPr>
        <w:jc w:val="both"/>
        <w:rPr>
          <w:rFonts w:cstheme="minorHAnsi"/>
          <w:sz w:val="20"/>
          <w:szCs w:val="20"/>
        </w:rPr>
      </w:pPr>
      <w:r w:rsidRPr="007F4083">
        <w:rPr>
          <w:rFonts w:cstheme="minorHAnsi"/>
          <w:sz w:val="20"/>
          <w:szCs w:val="20"/>
        </w:rPr>
        <w:t xml:space="preserve">I give permission for my child ……………………………………………………………………………………………… to take part in Forest School activities. </w:t>
      </w:r>
    </w:p>
    <w:p w14:paraId="1D82FA6D" w14:textId="77777777" w:rsidR="007B6683" w:rsidRPr="007F4083" w:rsidRDefault="007B6683" w:rsidP="007B6683">
      <w:pPr>
        <w:jc w:val="both"/>
        <w:rPr>
          <w:rFonts w:cstheme="minorHAnsi"/>
          <w:sz w:val="20"/>
          <w:szCs w:val="20"/>
        </w:rPr>
      </w:pPr>
    </w:p>
    <w:p w14:paraId="44CDE56A" w14:textId="77777777" w:rsidR="007B6683" w:rsidRPr="007F4083" w:rsidRDefault="007B6683" w:rsidP="007B6683">
      <w:pPr>
        <w:jc w:val="both"/>
        <w:rPr>
          <w:rFonts w:cstheme="minorHAnsi"/>
          <w:sz w:val="20"/>
          <w:szCs w:val="20"/>
        </w:rPr>
      </w:pPr>
      <w:r w:rsidRPr="007F4083">
        <w:rPr>
          <w:rFonts w:cstheme="minorHAnsi"/>
          <w:sz w:val="20"/>
          <w:szCs w:val="20"/>
        </w:rPr>
        <w:t xml:space="preserve">To be given emergency treatment / first aid if </w:t>
      </w:r>
      <w:proofErr w:type="gramStart"/>
      <w:r w:rsidRPr="007F4083">
        <w:rPr>
          <w:rFonts w:cstheme="minorHAnsi"/>
          <w:sz w:val="20"/>
          <w:szCs w:val="20"/>
        </w:rPr>
        <w:t>necessary</w:t>
      </w:r>
      <w:proofErr w:type="gramEnd"/>
      <w:r w:rsidRPr="007F4083">
        <w:rPr>
          <w:rFonts w:cstheme="minorHAnsi"/>
          <w:sz w:val="20"/>
          <w:szCs w:val="20"/>
        </w:rPr>
        <w:t xml:space="preserve"> when attending a Forest School program.</w:t>
      </w:r>
    </w:p>
    <w:p w14:paraId="29E6E7BB" w14:textId="77777777" w:rsidR="007B6683" w:rsidRPr="007F4083" w:rsidRDefault="007B6683" w:rsidP="007B6683">
      <w:pPr>
        <w:rPr>
          <w:rFonts w:cstheme="minorHAnsi"/>
          <w:sz w:val="20"/>
          <w:szCs w:val="20"/>
        </w:rPr>
      </w:pPr>
    </w:p>
    <w:p w14:paraId="1A54AAB5" w14:textId="77777777" w:rsidR="007B6683" w:rsidRPr="007F4083" w:rsidRDefault="007B6683" w:rsidP="007B6683">
      <w:pPr>
        <w:rPr>
          <w:rFonts w:cstheme="minorHAnsi"/>
          <w:sz w:val="20"/>
          <w:szCs w:val="20"/>
        </w:rPr>
      </w:pPr>
    </w:p>
    <w:p w14:paraId="661CE721" w14:textId="77777777" w:rsidR="007B6683" w:rsidRDefault="007B6683" w:rsidP="007B6683">
      <w:pPr>
        <w:rPr>
          <w:rFonts w:cstheme="minorHAnsi"/>
          <w:sz w:val="20"/>
          <w:szCs w:val="20"/>
        </w:rPr>
      </w:pPr>
    </w:p>
    <w:p w14:paraId="7DDBCAAE" w14:textId="77777777" w:rsidR="007B6683" w:rsidRPr="007F4083" w:rsidRDefault="007B6683" w:rsidP="007B6683">
      <w:pPr>
        <w:rPr>
          <w:rFonts w:cstheme="minorHAnsi"/>
          <w:sz w:val="20"/>
          <w:szCs w:val="20"/>
        </w:rPr>
      </w:pPr>
    </w:p>
    <w:p w14:paraId="73FB726A" w14:textId="77777777" w:rsidR="007B6683" w:rsidRPr="007F4083" w:rsidRDefault="007B6683" w:rsidP="007B6683">
      <w:pPr>
        <w:jc w:val="center"/>
        <w:rPr>
          <w:rFonts w:cstheme="minorHAnsi"/>
          <w:b/>
          <w:sz w:val="20"/>
          <w:szCs w:val="20"/>
        </w:rPr>
      </w:pPr>
      <w:r w:rsidRPr="007F4083">
        <w:rPr>
          <w:rFonts w:cstheme="minorHAnsi"/>
          <w:b/>
          <w:sz w:val="20"/>
          <w:szCs w:val="20"/>
        </w:rPr>
        <w:t>Indemnity Statement</w:t>
      </w:r>
    </w:p>
    <w:p w14:paraId="10613A6E" w14:textId="77777777" w:rsidR="007B6683" w:rsidRPr="007F4083" w:rsidRDefault="007B6683" w:rsidP="007B6683">
      <w:pPr>
        <w:jc w:val="center"/>
        <w:rPr>
          <w:rFonts w:cstheme="minorHAnsi"/>
          <w:b/>
          <w:sz w:val="20"/>
          <w:szCs w:val="20"/>
        </w:rPr>
      </w:pPr>
    </w:p>
    <w:p w14:paraId="7D0B536B" w14:textId="77777777" w:rsidR="007B6683" w:rsidRPr="007F4083" w:rsidRDefault="007B6683" w:rsidP="007B6683">
      <w:pPr>
        <w:jc w:val="both"/>
        <w:rPr>
          <w:rFonts w:cstheme="minorHAnsi"/>
          <w:sz w:val="20"/>
          <w:szCs w:val="20"/>
        </w:rPr>
      </w:pPr>
      <w:r w:rsidRPr="007F4083">
        <w:rPr>
          <w:rFonts w:cstheme="minorHAnsi"/>
          <w:sz w:val="20"/>
          <w:szCs w:val="20"/>
        </w:rPr>
        <w:t>Taking part in Forest School activity is conditional on individuals recognising that these activities are activities where the potential for misadventure exists, including personal injury. Participants shall be aware of and accept these risks and agree to be responsible for their own actions and involvement.</w:t>
      </w:r>
    </w:p>
    <w:p w14:paraId="368C1852" w14:textId="77777777" w:rsidR="007B6683" w:rsidRPr="007F4083" w:rsidRDefault="007B6683" w:rsidP="007B6683">
      <w:pPr>
        <w:jc w:val="both"/>
        <w:rPr>
          <w:rFonts w:cstheme="minorHAnsi"/>
          <w:sz w:val="20"/>
          <w:szCs w:val="20"/>
        </w:rPr>
      </w:pPr>
      <w:r w:rsidRPr="007F4083">
        <w:rPr>
          <w:rFonts w:cstheme="minorHAnsi"/>
          <w:sz w:val="20"/>
          <w:szCs w:val="20"/>
        </w:rPr>
        <w:t>No compensation will be sought from the school or Mr Adam Davies (Forest School Leader) unless they are found, by law, to have acted in a negligent or illegal manner.</w:t>
      </w:r>
    </w:p>
    <w:p w14:paraId="378DE3B9" w14:textId="77777777" w:rsidR="007B6683" w:rsidRPr="007F4083" w:rsidRDefault="007B6683" w:rsidP="007B6683">
      <w:pPr>
        <w:jc w:val="both"/>
        <w:rPr>
          <w:rFonts w:cstheme="minorHAnsi"/>
          <w:sz w:val="20"/>
          <w:szCs w:val="20"/>
        </w:rPr>
      </w:pPr>
    </w:p>
    <w:p w14:paraId="5965F331" w14:textId="77777777" w:rsidR="007B6683" w:rsidRPr="007F4083" w:rsidRDefault="007B6683" w:rsidP="007B6683">
      <w:pPr>
        <w:jc w:val="both"/>
        <w:rPr>
          <w:rFonts w:cstheme="minorHAnsi"/>
          <w:sz w:val="20"/>
          <w:szCs w:val="20"/>
        </w:rPr>
      </w:pPr>
      <w:r w:rsidRPr="007F4083">
        <w:rPr>
          <w:rFonts w:cstheme="minorHAnsi"/>
          <w:sz w:val="20"/>
          <w:szCs w:val="20"/>
        </w:rPr>
        <w:t>It must be remembered that safety is the responsibility of ALL participants who are each responsible for the safety of themselves and other participants.</w:t>
      </w:r>
    </w:p>
    <w:p w14:paraId="372F877A" w14:textId="77777777" w:rsidR="007B6683" w:rsidRPr="007F4083" w:rsidRDefault="007B6683" w:rsidP="007B6683">
      <w:pPr>
        <w:jc w:val="both"/>
        <w:rPr>
          <w:rFonts w:cstheme="minorHAnsi"/>
          <w:sz w:val="20"/>
          <w:szCs w:val="20"/>
        </w:rPr>
      </w:pPr>
    </w:p>
    <w:p w14:paraId="356D23A5" w14:textId="77777777" w:rsidR="007B6683" w:rsidRPr="007F4083" w:rsidRDefault="007B6683" w:rsidP="007B6683">
      <w:pPr>
        <w:jc w:val="both"/>
        <w:rPr>
          <w:rFonts w:cstheme="minorHAnsi"/>
          <w:sz w:val="20"/>
          <w:szCs w:val="20"/>
        </w:rPr>
      </w:pPr>
      <w:r w:rsidRPr="007F4083">
        <w:rPr>
          <w:rFonts w:cstheme="minorHAnsi"/>
          <w:sz w:val="20"/>
          <w:szCs w:val="20"/>
        </w:rPr>
        <w:t>All safety rules and procedures must be followed.</w:t>
      </w:r>
    </w:p>
    <w:p w14:paraId="36FD3FFE" w14:textId="77777777" w:rsidR="007B6683" w:rsidRPr="007F4083" w:rsidRDefault="007B6683" w:rsidP="007B6683">
      <w:pPr>
        <w:jc w:val="both"/>
        <w:rPr>
          <w:rFonts w:cstheme="minorHAnsi"/>
          <w:sz w:val="20"/>
          <w:szCs w:val="20"/>
        </w:rPr>
      </w:pPr>
    </w:p>
    <w:p w14:paraId="2C8CBEF4" w14:textId="77777777" w:rsidR="007B6683" w:rsidRPr="007F4083" w:rsidRDefault="007B6683" w:rsidP="007B6683">
      <w:pPr>
        <w:jc w:val="both"/>
        <w:rPr>
          <w:rFonts w:cstheme="minorHAnsi"/>
          <w:sz w:val="20"/>
          <w:szCs w:val="20"/>
        </w:rPr>
      </w:pPr>
      <w:r w:rsidRPr="007F4083">
        <w:rPr>
          <w:rFonts w:cstheme="minorHAnsi"/>
          <w:sz w:val="20"/>
          <w:szCs w:val="20"/>
        </w:rPr>
        <w:t>Any hazards found in/on the site must be reported to a Forest School Leader who will take all reasonable steps to ensure every participant is made aware of the hazard.</w:t>
      </w:r>
    </w:p>
    <w:p w14:paraId="2E865BA7" w14:textId="77777777" w:rsidR="007B6683" w:rsidRPr="007F4083" w:rsidRDefault="007B6683" w:rsidP="007B6683">
      <w:pPr>
        <w:jc w:val="both"/>
        <w:rPr>
          <w:rFonts w:cstheme="minorHAnsi"/>
          <w:sz w:val="20"/>
          <w:szCs w:val="20"/>
        </w:rPr>
      </w:pPr>
    </w:p>
    <w:p w14:paraId="7376D44E" w14:textId="77777777" w:rsidR="007B6683" w:rsidRPr="007F4083" w:rsidRDefault="007B6683" w:rsidP="007B6683">
      <w:pPr>
        <w:jc w:val="both"/>
        <w:rPr>
          <w:rFonts w:cstheme="minorHAnsi"/>
          <w:sz w:val="20"/>
          <w:szCs w:val="20"/>
        </w:rPr>
      </w:pPr>
      <w:r w:rsidRPr="007F4083">
        <w:rPr>
          <w:rFonts w:cstheme="minorHAnsi"/>
          <w:sz w:val="20"/>
          <w:szCs w:val="20"/>
        </w:rPr>
        <w:t>I declare that I have read and agree with the content of this document. I have discussed the content with my child/ren and made them aware of their responsibilities.</w:t>
      </w:r>
    </w:p>
    <w:p w14:paraId="30BBAED8" w14:textId="77777777" w:rsidR="007B6683" w:rsidRPr="007F4083" w:rsidRDefault="007B6683" w:rsidP="007B6683">
      <w:pPr>
        <w:rPr>
          <w:rFonts w:cstheme="minorHAnsi"/>
          <w:sz w:val="20"/>
          <w:szCs w:val="20"/>
        </w:rPr>
      </w:pPr>
    </w:p>
    <w:p w14:paraId="2B2F6DB6" w14:textId="77777777" w:rsidR="007B6683" w:rsidRPr="007F4083" w:rsidRDefault="007B6683" w:rsidP="007B6683">
      <w:pPr>
        <w:rPr>
          <w:rFonts w:cstheme="minorHAnsi"/>
          <w:sz w:val="20"/>
          <w:szCs w:val="20"/>
        </w:rPr>
      </w:pPr>
    </w:p>
    <w:p w14:paraId="55909F68" w14:textId="77777777" w:rsidR="007B6683" w:rsidRPr="007F4083" w:rsidRDefault="007B6683" w:rsidP="007B6683">
      <w:pPr>
        <w:rPr>
          <w:rFonts w:cstheme="minorHAnsi"/>
          <w:sz w:val="20"/>
          <w:szCs w:val="20"/>
        </w:rPr>
      </w:pPr>
    </w:p>
    <w:p w14:paraId="28402CC7" w14:textId="77777777" w:rsidR="007B6683" w:rsidRPr="007F4083" w:rsidRDefault="007B6683" w:rsidP="007B6683">
      <w:pPr>
        <w:rPr>
          <w:rFonts w:cstheme="minorHAnsi"/>
          <w:sz w:val="20"/>
          <w:szCs w:val="20"/>
        </w:rPr>
      </w:pPr>
      <w:r w:rsidRPr="007F4083">
        <w:rPr>
          <w:rFonts w:cstheme="minorHAnsi"/>
          <w:sz w:val="20"/>
          <w:szCs w:val="20"/>
        </w:rPr>
        <w:t>Name of Parent/Carer:</w:t>
      </w:r>
      <w:r w:rsidRPr="007F4083">
        <w:rPr>
          <w:rFonts w:cstheme="minorHAnsi"/>
          <w:sz w:val="20"/>
          <w:szCs w:val="20"/>
        </w:rPr>
        <w:tab/>
        <w:t xml:space="preserve"> ……………………………………………………………………………………………………….</w:t>
      </w:r>
    </w:p>
    <w:p w14:paraId="41029985" w14:textId="77777777" w:rsidR="007B6683" w:rsidRPr="007F4083" w:rsidRDefault="007B6683" w:rsidP="007B6683">
      <w:pPr>
        <w:rPr>
          <w:rFonts w:cstheme="minorHAnsi"/>
          <w:sz w:val="20"/>
          <w:szCs w:val="20"/>
        </w:rPr>
      </w:pPr>
    </w:p>
    <w:p w14:paraId="1BC86B3F" w14:textId="77777777" w:rsidR="007B6683" w:rsidRPr="007F4083" w:rsidRDefault="007B6683" w:rsidP="007B6683">
      <w:pPr>
        <w:rPr>
          <w:rFonts w:cstheme="minorHAnsi"/>
          <w:sz w:val="20"/>
          <w:szCs w:val="20"/>
        </w:rPr>
      </w:pPr>
    </w:p>
    <w:p w14:paraId="72C700E3" w14:textId="77777777" w:rsidR="007B6683" w:rsidRPr="007F4083" w:rsidRDefault="007B6683" w:rsidP="007B6683">
      <w:pPr>
        <w:rPr>
          <w:rFonts w:cstheme="minorHAnsi"/>
          <w:sz w:val="20"/>
          <w:szCs w:val="20"/>
        </w:rPr>
      </w:pPr>
      <w:r w:rsidRPr="007F4083">
        <w:rPr>
          <w:rFonts w:cstheme="minorHAnsi"/>
          <w:sz w:val="20"/>
          <w:szCs w:val="20"/>
        </w:rPr>
        <w:t>Signed: ….………………………………………………………………………………………………………………………………</w:t>
      </w:r>
    </w:p>
    <w:p w14:paraId="5779FCB9" w14:textId="77777777" w:rsidR="007B6683" w:rsidRPr="007F4083" w:rsidRDefault="007B6683" w:rsidP="007B6683">
      <w:pPr>
        <w:rPr>
          <w:rFonts w:cstheme="minorHAnsi"/>
          <w:sz w:val="20"/>
          <w:szCs w:val="20"/>
        </w:rPr>
      </w:pPr>
    </w:p>
    <w:p w14:paraId="7DE13393" w14:textId="77777777" w:rsidR="007B6683" w:rsidRPr="007F4083" w:rsidRDefault="007B6683" w:rsidP="007B6683">
      <w:pPr>
        <w:rPr>
          <w:rFonts w:cstheme="minorHAnsi"/>
          <w:sz w:val="20"/>
          <w:szCs w:val="20"/>
        </w:rPr>
      </w:pPr>
    </w:p>
    <w:p w14:paraId="3E4578A8" w14:textId="1738A4DF" w:rsidR="00FC3F29" w:rsidRPr="007B6683" w:rsidRDefault="007B6683" w:rsidP="007B6683">
      <w:pPr>
        <w:rPr>
          <w:rFonts w:cstheme="minorHAnsi"/>
          <w:sz w:val="20"/>
          <w:szCs w:val="20"/>
        </w:rPr>
      </w:pPr>
      <w:r w:rsidRPr="007F4083">
        <w:rPr>
          <w:rFonts w:cstheme="minorHAnsi"/>
          <w:sz w:val="20"/>
          <w:szCs w:val="20"/>
        </w:rPr>
        <w:t>Date: …….………………………………………………………………………………………………………………………………</w:t>
      </w:r>
    </w:p>
    <w:sectPr w:rsidR="00FC3F29" w:rsidRPr="007B6683" w:rsidSect="001C075E">
      <w:headerReference w:type="default" r:id="rId7"/>
      <w:footerReference w:type="default" r:id="rId8"/>
      <w:pgSz w:w="11906" w:h="16838"/>
      <w:pgMar w:top="397" w:right="737" w:bottom="340" w:left="79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1198" w14:textId="77777777" w:rsidR="0041778E" w:rsidRDefault="0041778E" w:rsidP="00FC3F29">
      <w:r>
        <w:separator/>
      </w:r>
    </w:p>
  </w:endnote>
  <w:endnote w:type="continuationSeparator" w:id="0">
    <w:p w14:paraId="24EF63B1" w14:textId="77777777" w:rsidR="0041778E" w:rsidRDefault="0041778E" w:rsidP="00FC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4D0D" w14:textId="34643276" w:rsidR="00D941B2" w:rsidRDefault="00CE5ED7" w:rsidP="00186FF0">
    <w:pPr>
      <w:pStyle w:val="Footer"/>
      <w:rPr>
        <w:rFonts w:cstheme="minorHAnsi"/>
        <w:sz w:val="16"/>
        <w:szCs w:val="16"/>
      </w:rPr>
    </w:pPr>
    <w:r>
      <w:rPr>
        <w:noProof/>
      </w:rPr>
      <w:drawing>
        <wp:anchor distT="0" distB="0" distL="114300" distR="114300" simplePos="0" relativeHeight="251667456" behindDoc="0" locked="0" layoutInCell="1" allowOverlap="1" wp14:anchorId="5B55B046" wp14:editId="51147A82">
          <wp:simplePos x="0" y="0"/>
          <wp:positionH relativeFrom="margin">
            <wp:posOffset>5168900</wp:posOffset>
          </wp:positionH>
          <wp:positionV relativeFrom="paragraph">
            <wp:posOffset>508000</wp:posOffset>
          </wp:positionV>
          <wp:extent cx="1247775" cy="63627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36837" t="36089" r="36807" b="40014"/>
                  <a:stretch/>
                </pic:blipFill>
                <pic:spPr bwMode="auto">
                  <a:xfrm>
                    <a:off x="0" y="0"/>
                    <a:ext cx="1247775" cy="63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03D5">
      <w:rPr>
        <w:noProof/>
      </w:rPr>
      <w:drawing>
        <wp:anchor distT="0" distB="0" distL="114300" distR="114300" simplePos="0" relativeHeight="251665408" behindDoc="0" locked="0" layoutInCell="1" allowOverlap="1" wp14:anchorId="605BE57E" wp14:editId="12B225DF">
          <wp:simplePos x="0" y="0"/>
          <wp:positionH relativeFrom="column">
            <wp:posOffset>3978275</wp:posOffset>
          </wp:positionH>
          <wp:positionV relativeFrom="paragraph">
            <wp:posOffset>10795</wp:posOffset>
          </wp:positionV>
          <wp:extent cx="969645" cy="8953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BEBA8EAE-BF5A-486C-A8C5-ECC9F3942E4B}">
                        <a14:imgProps xmlns:a14="http://schemas.microsoft.com/office/drawing/2010/main">
                          <a14:imgLayer r:embed="rId4">
                            <a14:imgEffect>
                              <a14:brightnessContrast bright="20000" contrast="-40000"/>
                            </a14:imgEffect>
                          </a14:imgLayer>
                        </a14:imgProps>
                      </a:ext>
                      <a:ext uri="{28A0092B-C50C-407E-A947-70E740481C1C}">
                        <a14:useLocalDpi xmlns:a14="http://schemas.microsoft.com/office/drawing/2010/main" val="0"/>
                      </a:ext>
                    </a:extLst>
                  </a:blip>
                  <a:srcRect l="29166" t="14529" r="29166" b="17095"/>
                  <a:stretch/>
                </pic:blipFill>
                <pic:spPr bwMode="auto">
                  <a:xfrm>
                    <a:off x="0" y="0"/>
                    <a:ext cx="96964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1B2">
      <w:rPr>
        <w:noProof/>
        <w:color w:val="000000"/>
      </w:rPr>
      <w:drawing>
        <wp:anchor distT="0" distB="0" distL="114300" distR="114300" simplePos="0" relativeHeight="251661312" behindDoc="0" locked="0" layoutInCell="1" allowOverlap="1" wp14:anchorId="0767C87A" wp14:editId="63C30F3B">
          <wp:simplePos x="0" y="0"/>
          <wp:positionH relativeFrom="column">
            <wp:posOffset>4987925</wp:posOffset>
          </wp:positionH>
          <wp:positionV relativeFrom="paragraph">
            <wp:posOffset>-151765</wp:posOffset>
          </wp:positionV>
          <wp:extent cx="1838325" cy="807085"/>
          <wp:effectExtent l="0" t="0" r="9525" b="0"/>
          <wp:wrapSquare wrapText="bothSides"/>
          <wp:docPr id="2" name="Picture 2" descr="The Thrive Approach to social and emotional wellbeing | The Thrive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ive Approach to social and emotional wellbeing | The Thrive Approach"/>
                  <pic:cNvPicPr>
                    <a:picLocks noChangeAspect="1" noChangeArrowheads="1"/>
                  </pic:cNvPicPr>
                </pic:nvPicPr>
                <pic:blipFill rotWithShape="1">
                  <a:blip r:embed="rId5">
                    <a:extLst>
                      <a:ext uri="{28A0092B-C50C-407E-A947-70E740481C1C}">
                        <a14:useLocalDpi xmlns:a14="http://schemas.microsoft.com/office/drawing/2010/main" val="0"/>
                      </a:ext>
                    </a:extLst>
                  </a:blip>
                  <a:srcRect l="6606" t="30631" r="4505" b="30330"/>
                  <a:stretch/>
                </pic:blipFill>
                <pic:spPr bwMode="auto">
                  <a:xfrm>
                    <a:off x="0" y="0"/>
                    <a:ext cx="1838325" cy="80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41B2">
      <w:rPr>
        <w:rFonts w:cstheme="minorHAnsi"/>
        <w:sz w:val="16"/>
        <w:szCs w:val="16"/>
      </w:rPr>
      <w:t xml:space="preserve">                                                                                                                                                                                                                                   </w:t>
    </w:r>
  </w:p>
  <w:p w14:paraId="109B9E8F" w14:textId="0255E5F9" w:rsidR="00186FF0" w:rsidRDefault="00D941B2">
    <w:pPr>
      <w:pStyle w:val="Footer"/>
    </w:pPr>
    <w:r>
      <w:rPr>
        <w:noProof/>
      </w:rPr>
      <mc:AlternateContent>
        <mc:Choice Requires="wps">
          <w:drawing>
            <wp:anchor distT="45720" distB="45720" distL="114300" distR="114300" simplePos="0" relativeHeight="251663360" behindDoc="0" locked="0" layoutInCell="1" allowOverlap="1" wp14:anchorId="573710BA" wp14:editId="5B17E467">
              <wp:simplePos x="0" y="0"/>
              <wp:positionH relativeFrom="margin">
                <wp:posOffset>-46990</wp:posOffset>
              </wp:positionH>
              <wp:positionV relativeFrom="paragraph">
                <wp:posOffset>135890</wp:posOffset>
              </wp:positionV>
              <wp:extent cx="4076700" cy="371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71475"/>
                      </a:xfrm>
                      <a:prstGeom prst="rect">
                        <a:avLst/>
                      </a:prstGeom>
                      <a:solidFill>
                        <a:srgbClr val="FFFFFF"/>
                      </a:solidFill>
                      <a:ln w="9525">
                        <a:noFill/>
                        <a:miter lim="800000"/>
                        <a:headEnd/>
                        <a:tailEnd/>
                      </a:ln>
                    </wps:spPr>
                    <wps:txbx>
                      <w:txbxContent>
                        <w:p w14:paraId="2F6E0983" w14:textId="77777777" w:rsidR="00D941B2" w:rsidRPr="00827165" w:rsidRDefault="00D941B2" w:rsidP="00D941B2">
                          <w:pPr>
                            <w:pStyle w:val="Footer"/>
                            <w:rPr>
                              <w:rFonts w:cstheme="minorHAnsi"/>
                              <w:sz w:val="16"/>
                              <w:szCs w:val="16"/>
                            </w:rPr>
                          </w:pPr>
                          <w:r>
                            <w:rPr>
                              <w:rFonts w:cstheme="minorHAnsi"/>
                              <w:sz w:val="16"/>
                              <w:szCs w:val="16"/>
                            </w:rPr>
                            <w:t xml:space="preserve">Antingham &amp; </w:t>
                          </w:r>
                          <w:r w:rsidRPr="00827165">
                            <w:rPr>
                              <w:rFonts w:cstheme="minorHAnsi"/>
                              <w:sz w:val="16"/>
                              <w:szCs w:val="16"/>
                            </w:rPr>
                            <w:t>Southrepps Primar</w:t>
                          </w:r>
                          <w:r>
                            <w:rPr>
                              <w:rFonts w:cstheme="minorHAnsi"/>
                              <w:sz w:val="16"/>
                              <w:szCs w:val="16"/>
                            </w:rPr>
                            <w:t>y School and Nursery is part of Synergy Multi-Academy Trust</w:t>
                          </w:r>
                        </w:p>
                        <w:p w14:paraId="2B6FC560" w14:textId="77777777" w:rsidR="00D941B2" w:rsidRPr="00827165" w:rsidRDefault="00D941B2" w:rsidP="00D941B2">
                          <w:pPr>
                            <w:pStyle w:val="Footer"/>
                            <w:rPr>
                              <w:rFonts w:cstheme="minorHAnsi"/>
                              <w:sz w:val="16"/>
                              <w:szCs w:val="16"/>
                            </w:rPr>
                          </w:pPr>
                          <w:r w:rsidRPr="00827165">
                            <w:rPr>
                              <w:rFonts w:cstheme="minorHAnsi"/>
                              <w:sz w:val="16"/>
                              <w:szCs w:val="16"/>
                            </w:rPr>
                            <w:t>Registered in Englan</w:t>
                          </w:r>
                          <w:r>
                            <w:rPr>
                              <w:rFonts w:cstheme="minorHAnsi"/>
                              <w:sz w:val="16"/>
                              <w:szCs w:val="16"/>
                            </w:rPr>
                            <w:t>d &amp; Wales.  Company No.  8198980</w:t>
                          </w:r>
                        </w:p>
                        <w:p w14:paraId="79F3C518" w14:textId="77777777" w:rsidR="00D941B2" w:rsidRDefault="00D941B2" w:rsidP="00D941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710BA" id="_x0000_t202" coordsize="21600,21600" o:spt="202" path="m,l,21600r21600,l21600,xe">
              <v:stroke joinstyle="miter"/>
              <v:path gradientshapeok="t" o:connecttype="rect"/>
            </v:shapetype>
            <v:shape id="Text Box 2" o:spid="_x0000_s1026" type="#_x0000_t202" style="position:absolute;margin-left:-3.7pt;margin-top:10.7pt;width:321pt;height:2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" stroked="f">
              <v:textbox>
                <w:txbxContent>
                  <w:p w14:paraId="2F6E0983" w14:textId="77777777" w:rsidR="00D941B2" w:rsidRPr="00827165" w:rsidRDefault="00D941B2" w:rsidP="00D941B2">
                    <w:pPr>
                      <w:pStyle w:val="Footer"/>
                      <w:rPr>
                        <w:rFonts w:cstheme="minorHAnsi"/>
                        <w:sz w:val="16"/>
                        <w:szCs w:val="16"/>
                      </w:rPr>
                    </w:pPr>
                    <w:r>
                      <w:rPr>
                        <w:rFonts w:cstheme="minorHAnsi"/>
                        <w:sz w:val="16"/>
                        <w:szCs w:val="16"/>
                      </w:rPr>
                      <w:t xml:space="preserve">Antingham &amp; </w:t>
                    </w:r>
                    <w:r w:rsidRPr="00827165">
                      <w:rPr>
                        <w:rFonts w:cstheme="minorHAnsi"/>
                        <w:sz w:val="16"/>
                        <w:szCs w:val="16"/>
                      </w:rPr>
                      <w:t>Southrepps Primar</w:t>
                    </w:r>
                    <w:r>
                      <w:rPr>
                        <w:rFonts w:cstheme="minorHAnsi"/>
                        <w:sz w:val="16"/>
                        <w:szCs w:val="16"/>
                      </w:rPr>
                      <w:t>y School and Nursery is part of Synergy Multi-Academy Trust</w:t>
                    </w:r>
                  </w:p>
                  <w:p w14:paraId="2B6FC560" w14:textId="77777777" w:rsidR="00D941B2" w:rsidRPr="00827165" w:rsidRDefault="00D941B2" w:rsidP="00D941B2">
                    <w:pPr>
                      <w:pStyle w:val="Footer"/>
                      <w:rPr>
                        <w:rFonts w:cstheme="minorHAnsi"/>
                        <w:sz w:val="16"/>
                        <w:szCs w:val="16"/>
                      </w:rPr>
                    </w:pPr>
                    <w:r w:rsidRPr="00827165">
                      <w:rPr>
                        <w:rFonts w:cstheme="minorHAnsi"/>
                        <w:sz w:val="16"/>
                        <w:szCs w:val="16"/>
                      </w:rPr>
                      <w:t>Registered in Englan</w:t>
                    </w:r>
                    <w:r>
                      <w:rPr>
                        <w:rFonts w:cstheme="minorHAnsi"/>
                        <w:sz w:val="16"/>
                        <w:szCs w:val="16"/>
                      </w:rPr>
                      <w:t>d &amp; Wales.  Company No.  8198980</w:t>
                    </w:r>
                  </w:p>
                  <w:p w14:paraId="79F3C518" w14:textId="77777777" w:rsidR="00D941B2" w:rsidRDefault="00D941B2" w:rsidP="00D941B2"/>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D772" w14:textId="77777777" w:rsidR="0041778E" w:rsidRDefault="0041778E" w:rsidP="00FC3F29">
      <w:r>
        <w:separator/>
      </w:r>
    </w:p>
  </w:footnote>
  <w:footnote w:type="continuationSeparator" w:id="0">
    <w:p w14:paraId="5ED274A5" w14:textId="77777777" w:rsidR="0041778E" w:rsidRDefault="0041778E" w:rsidP="00FC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14E7" w14:textId="41BC111B" w:rsidR="00420086" w:rsidRDefault="00420086">
    <w:pPr>
      <w:pStyle w:val="Header"/>
    </w:pPr>
    <w:r w:rsidRPr="00FC3F29">
      <w:rPr>
        <w:noProof/>
      </w:rPr>
      <w:drawing>
        <wp:anchor distT="0" distB="0" distL="114300" distR="114300" simplePos="0" relativeHeight="251659264" behindDoc="1" locked="0" layoutInCell="1" allowOverlap="1" wp14:anchorId="461C8939" wp14:editId="180FA9E0">
          <wp:simplePos x="0" y="0"/>
          <wp:positionH relativeFrom="margin">
            <wp:align>center</wp:align>
          </wp:positionH>
          <wp:positionV relativeFrom="paragraph">
            <wp:posOffset>121920</wp:posOffset>
          </wp:positionV>
          <wp:extent cx="7213600" cy="2757170"/>
          <wp:effectExtent l="0" t="0" r="6350" b="5080"/>
          <wp:wrapTight wrapText="bothSides">
            <wp:wrapPolygon edited="0">
              <wp:start x="0" y="0"/>
              <wp:lineTo x="0" y="21491"/>
              <wp:lineTo x="21562" y="21491"/>
              <wp:lineTo x="21562" y="0"/>
              <wp:lineTo x="0" y="0"/>
            </wp:wrapPolygon>
          </wp:wrapTight>
          <wp:docPr id="1" name="Picture 1" descr="Diagram,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funnel chart&#10;&#10;Description automatically generated"/>
                  <pic:cNvPicPr/>
                </pic:nvPicPr>
                <pic:blipFill rotWithShape="1">
                  <a:blip r:embed="rId1">
                    <a:extLst>
                      <a:ext uri="{28A0092B-C50C-407E-A947-70E740481C1C}">
                        <a14:useLocalDpi xmlns:a14="http://schemas.microsoft.com/office/drawing/2010/main" val="0"/>
                      </a:ext>
                    </a:extLst>
                  </a:blip>
                  <a:srcRect b="28284"/>
                  <a:stretch/>
                </pic:blipFill>
                <pic:spPr bwMode="auto">
                  <a:xfrm>
                    <a:off x="0" y="0"/>
                    <a:ext cx="7213600" cy="275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74C7"/>
    <w:multiLevelType w:val="hybridMultilevel"/>
    <w:tmpl w:val="A0BCB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29"/>
    <w:rsid w:val="0002393C"/>
    <w:rsid w:val="00145FE9"/>
    <w:rsid w:val="00186FF0"/>
    <w:rsid w:val="001C075E"/>
    <w:rsid w:val="0041778E"/>
    <w:rsid w:val="00420086"/>
    <w:rsid w:val="00531AFA"/>
    <w:rsid w:val="007B6683"/>
    <w:rsid w:val="009D66F5"/>
    <w:rsid w:val="00BF7C75"/>
    <w:rsid w:val="00CE5ED7"/>
    <w:rsid w:val="00D941B2"/>
    <w:rsid w:val="00E903D5"/>
    <w:rsid w:val="00E9704B"/>
    <w:rsid w:val="00FC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F16D"/>
  <w15:chartTrackingRefBased/>
  <w15:docId w15:val="{F14CC247-E55C-6E4C-9B90-8686BF77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F29"/>
    <w:pPr>
      <w:tabs>
        <w:tab w:val="center" w:pos="4513"/>
        <w:tab w:val="right" w:pos="9026"/>
      </w:tabs>
    </w:pPr>
  </w:style>
  <w:style w:type="character" w:customStyle="1" w:styleId="HeaderChar">
    <w:name w:val="Header Char"/>
    <w:basedOn w:val="DefaultParagraphFont"/>
    <w:link w:val="Header"/>
    <w:uiPriority w:val="99"/>
    <w:rsid w:val="00FC3F29"/>
  </w:style>
  <w:style w:type="paragraph" w:styleId="Footer">
    <w:name w:val="footer"/>
    <w:basedOn w:val="Normal"/>
    <w:link w:val="FooterChar"/>
    <w:uiPriority w:val="99"/>
    <w:unhideWhenUsed/>
    <w:rsid w:val="00FC3F29"/>
    <w:pPr>
      <w:tabs>
        <w:tab w:val="center" w:pos="4513"/>
        <w:tab w:val="right" w:pos="9026"/>
      </w:tabs>
    </w:pPr>
  </w:style>
  <w:style w:type="character" w:customStyle="1" w:styleId="FooterChar">
    <w:name w:val="Footer Char"/>
    <w:basedOn w:val="DefaultParagraphFont"/>
    <w:link w:val="Footer"/>
    <w:uiPriority w:val="99"/>
    <w:rsid w:val="00FC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52118">
      <w:bodyDiv w:val="1"/>
      <w:marLeft w:val="0"/>
      <w:marRight w:val="0"/>
      <w:marTop w:val="0"/>
      <w:marBottom w:val="0"/>
      <w:divBdr>
        <w:top w:val="none" w:sz="0" w:space="0" w:color="auto"/>
        <w:left w:val="none" w:sz="0" w:space="0" w:color="auto"/>
        <w:bottom w:val="none" w:sz="0" w:space="0" w:color="auto"/>
        <w:right w:val="none" w:sz="0" w:space="0" w:color="auto"/>
      </w:divBdr>
      <w:divsChild>
        <w:div w:id="19917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5" Type="http://schemas.openxmlformats.org/officeDocument/2006/relationships/image" Target="media/image4.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Elcock</dc:creator>
  <cp:keywords/>
  <dc:description/>
  <cp:lastModifiedBy>Lynne Flatman</cp:lastModifiedBy>
  <cp:revision>2</cp:revision>
  <cp:lastPrinted>2022-06-21T13:34:00Z</cp:lastPrinted>
  <dcterms:created xsi:type="dcterms:W3CDTF">2022-07-18T10:14:00Z</dcterms:created>
  <dcterms:modified xsi:type="dcterms:W3CDTF">2022-07-18T10:14:00Z</dcterms:modified>
</cp:coreProperties>
</file>